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BE" w:rsidRDefault="002640BE" w:rsidP="002640BE">
      <w:pPr>
        <w:pStyle w:val="PlainText"/>
      </w:pPr>
    </w:p>
    <w:p w:rsidR="002640BE" w:rsidRDefault="00047A0A" w:rsidP="002640BE">
      <w:pPr>
        <w:pStyle w:val="PlainText"/>
      </w:pPr>
      <w:r w:rsidRPr="00047A0A">
        <w:t>FCC</w:t>
      </w:r>
      <w:r w:rsidR="002640BE" w:rsidRPr="00047A0A">
        <w:t>,</w:t>
      </w:r>
    </w:p>
    <w:p w:rsidR="002640BE" w:rsidRDefault="00374C85" w:rsidP="002640BE">
      <w:pPr>
        <w:pStyle w:val="PlainText"/>
      </w:pPr>
      <w:r>
        <w:t>I represent the Navy and Marine Corps Spectrum Center</w:t>
      </w:r>
      <w:r w:rsidR="002640BE">
        <w:t xml:space="preserve"> located at Ft. Meade MD.  We’re seeking favorable coordination to support </w:t>
      </w:r>
      <w:r w:rsidR="007C675C">
        <w:t xml:space="preserve">Coordinated </w:t>
      </w:r>
      <w:proofErr w:type="spellStart"/>
      <w:r w:rsidR="007C675C">
        <w:t>Ionospheric</w:t>
      </w:r>
      <w:proofErr w:type="spellEnd"/>
      <w:r w:rsidR="007C675C">
        <w:t xml:space="preserve"> </w:t>
      </w:r>
      <w:proofErr w:type="spellStart"/>
      <w:r w:rsidR="007C675C">
        <w:t>Cubesat</w:t>
      </w:r>
      <w:proofErr w:type="spellEnd"/>
      <w:r w:rsidR="007C675C">
        <w:t xml:space="preserve"> Experiment (CIRCE</w:t>
      </w:r>
      <w:r w:rsidR="00047A0A">
        <w:t xml:space="preserve">) </w:t>
      </w:r>
      <w:r w:rsidR="002640BE">
        <w:t xml:space="preserve">testing </w:t>
      </w:r>
      <w:r w:rsidR="00047A0A">
        <w:t>at</w:t>
      </w:r>
      <w:r w:rsidR="002640BE">
        <w:t xml:space="preserve"> </w:t>
      </w:r>
      <w:r w:rsidR="00B87DEC">
        <w:t>Wright Patterson, OH</w:t>
      </w:r>
      <w:r w:rsidR="002640BE">
        <w:t>. </w:t>
      </w:r>
    </w:p>
    <w:p w:rsidR="002640BE" w:rsidRDefault="002640BE" w:rsidP="002640BE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40BE" w:rsidRDefault="002640BE" w:rsidP="002640B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following application is attached for your review:</w:t>
      </w:r>
    </w:p>
    <w:p w:rsidR="002640BE" w:rsidRDefault="002640BE" w:rsidP="002640BE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40BE" w:rsidRDefault="002640BE" w:rsidP="002640BE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Applicant: </w:t>
      </w:r>
      <w:r w:rsidR="00047A0A">
        <w:rPr>
          <w:rFonts w:ascii="Arial" w:hAnsi="Arial" w:cs="Arial"/>
          <w:color w:val="000000"/>
          <w:sz w:val="20"/>
          <w:szCs w:val="20"/>
        </w:rPr>
        <w:t>DON</w:t>
      </w:r>
    </w:p>
    <w:p w:rsidR="002640BE" w:rsidRDefault="002640BE" w:rsidP="002640B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Start Date: </w:t>
      </w:r>
      <w:r w:rsidR="00B87DEC" w:rsidRPr="00B87DEC">
        <w:rPr>
          <w:rFonts w:ascii="Arial" w:hAnsi="Arial" w:cs="Arial"/>
          <w:bCs/>
          <w:color w:val="000000"/>
          <w:sz w:val="20"/>
          <w:szCs w:val="20"/>
        </w:rPr>
        <w:t xml:space="preserve">02/15/2021 </w:t>
      </w:r>
      <w:r w:rsidR="00B87DEC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End Date: </w:t>
      </w:r>
      <w:r w:rsidR="00B87DEC" w:rsidRPr="00B87DEC">
        <w:rPr>
          <w:rFonts w:ascii="Arial" w:hAnsi="Arial" w:cs="Arial"/>
          <w:bCs/>
          <w:color w:val="000000"/>
          <w:sz w:val="20"/>
          <w:szCs w:val="20"/>
        </w:rPr>
        <w:t>02/14/2022</w:t>
      </w:r>
    </w:p>
    <w:p w:rsidR="002640BE" w:rsidRDefault="002640BE" w:rsidP="002640BE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40BE" w:rsidRDefault="002640BE" w:rsidP="002640B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Purpose of Operation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B87DEC" w:rsidRPr="00B87DEC" w:rsidRDefault="00B87DEC" w:rsidP="00B87DEC">
      <w:pPr>
        <w:autoSpaceDE w:val="0"/>
        <w:autoSpaceDN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87D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Mobile </w:t>
      </w:r>
      <w:proofErr w:type="spellStart"/>
      <w:r w:rsidRPr="00B87DEC">
        <w:rPr>
          <w:rFonts w:ascii="Arial" w:hAnsi="Arial" w:cs="Arial"/>
          <w:color w:val="000000"/>
          <w:sz w:val="20"/>
          <w:szCs w:val="20"/>
          <w:shd w:val="clear" w:color="auto" w:fill="FFFFFF"/>
        </w:rPr>
        <w:t>Cubesat</w:t>
      </w:r>
      <w:proofErr w:type="spellEnd"/>
      <w:r w:rsidRPr="00B87D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command and control (MC3) ground station network uplink to the coordinated </w:t>
      </w:r>
    </w:p>
    <w:p w:rsidR="002640BE" w:rsidRDefault="00B87DEC" w:rsidP="00B87DEC">
      <w:pPr>
        <w:autoSpaceDE w:val="0"/>
        <w:autoSpaceDN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B87DEC">
        <w:rPr>
          <w:rFonts w:ascii="Arial" w:hAnsi="Arial" w:cs="Arial"/>
          <w:color w:val="000000"/>
          <w:sz w:val="20"/>
          <w:szCs w:val="20"/>
          <w:shd w:val="clear" w:color="auto" w:fill="FFFFFF"/>
        </w:rPr>
        <w:t>ionospheric</w:t>
      </w:r>
      <w:proofErr w:type="spellEnd"/>
      <w:proofErr w:type="gramEnd"/>
      <w:r w:rsidRPr="00B87D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87DEC">
        <w:rPr>
          <w:rFonts w:ascii="Arial" w:hAnsi="Arial" w:cs="Arial"/>
          <w:color w:val="000000"/>
          <w:sz w:val="20"/>
          <w:szCs w:val="20"/>
          <w:shd w:val="clear" w:color="auto" w:fill="FFFFFF"/>
        </w:rPr>
        <w:t>cubesat</w:t>
      </w:r>
      <w:proofErr w:type="spellEnd"/>
      <w:r w:rsidRPr="00B87D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experiment (CIRCE) satellite.</w:t>
      </w:r>
    </w:p>
    <w:p w:rsidR="00B87DEC" w:rsidRDefault="00B87DEC" w:rsidP="00B87DEC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40BE" w:rsidRDefault="002640BE" w:rsidP="002640B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STOP BUZZER CONTACT: </w:t>
      </w:r>
      <w:proofErr w:type="spellStart"/>
      <w:r w:rsidR="00B87DEC" w:rsidRPr="00B87DEC">
        <w:rPr>
          <w:rFonts w:ascii="Arial" w:hAnsi="Arial" w:cs="Arial"/>
          <w:bCs/>
          <w:color w:val="000000"/>
          <w:sz w:val="20"/>
          <w:szCs w:val="20"/>
        </w:rPr>
        <w:t>Yunghsin</w:t>
      </w:r>
      <w:proofErr w:type="spellEnd"/>
      <w:r w:rsidR="00B87DEC" w:rsidRPr="00B87DEC">
        <w:rPr>
          <w:rFonts w:ascii="Arial" w:hAnsi="Arial" w:cs="Arial"/>
          <w:bCs/>
          <w:color w:val="000000"/>
          <w:sz w:val="20"/>
          <w:szCs w:val="20"/>
        </w:rPr>
        <w:t xml:space="preserve"> Chen</w:t>
      </w:r>
    </w:p>
    <w:p w:rsidR="002640BE" w:rsidRDefault="002640BE" w:rsidP="002640B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Phone</w:t>
      </w:r>
      <w:r w:rsidR="00312FA4">
        <w:rPr>
          <w:rFonts w:ascii="Arial" w:hAnsi="Arial" w:cs="Arial"/>
          <w:b/>
          <w:bCs/>
          <w:color w:val="000000"/>
          <w:sz w:val="20"/>
          <w:szCs w:val="20"/>
        </w:rPr>
        <w:t xml:space="preserve"> (commercial)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   </w:t>
      </w:r>
      <w:r w:rsidR="00B87DEC" w:rsidRPr="00B87DEC">
        <w:rPr>
          <w:rFonts w:ascii="Arial" w:hAnsi="Arial" w:cs="Arial"/>
          <w:color w:val="000000"/>
          <w:sz w:val="20"/>
          <w:szCs w:val="20"/>
        </w:rPr>
        <w:t>202-404-4393</w:t>
      </w:r>
    </w:p>
    <w:p w:rsidR="002640BE" w:rsidRDefault="002640BE" w:rsidP="002640B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Email:  </w:t>
      </w:r>
      <w:r w:rsidR="00F12806">
        <w:rPr>
          <w:rFonts w:ascii="Arial" w:hAnsi="Arial" w:cs="Arial"/>
          <w:bCs/>
          <w:color w:val="000000"/>
          <w:sz w:val="20"/>
          <w:szCs w:val="20"/>
        </w:rPr>
        <w:t>yunghsin.chen@nrl.navy.mil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640BE" w:rsidRDefault="002640BE" w:rsidP="002640BE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Nature of Service: </w:t>
      </w:r>
      <w:r>
        <w:rPr>
          <w:rFonts w:ascii="Arial" w:hAnsi="Arial" w:cs="Arial"/>
          <w:sz w:val="20"/>
          <w:szCs w:val="20"/>
        </w:rPr>
        <w:t xml:space="preserve">EXPERIMENTAL </w:t>
      </w:r>
    </w:p>
    <w:p w:rsidR="002640BE" w:rsidRDefault="002640BE" w:rsidP="002640BE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Class of Station: </w:t>
      </w:r>
      <w:r>
        <w:rPr>
          <w:rFonts w:ascii="Arial" w:hAnsi="Arial" w:cs="Arial"/>
          <w:sz w:val="20"/>
          <w:szCs w:val="20"/>
        </w:rPr>
        <w:t>XT</w:t>
      </w:r>
    </w:p>
    <w:p w:rsidR="002640BE" w:rsidRDefault="002640BE" w:rsidP="002640B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640BE" w:rsidRDefault="002640BE" w:rsidP="002640B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Station Location(s): </w:t>
      </w:r>
    </w:p>
    <w:p w:rsidR="002640BE" w:rsidRDefault="00505FB2" w:rsidP="002640B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Wright Patterson, OH</w:t>
      </w:r>
      <w:r w:rsidR="002640BE">
        <w:t xml:space="preserve"> </w:t>
      </w:r>
      <w:r w:rsidR="002640BE">
        <w:rPr>
          <w:rFonts w:ascii="Arial" w:hAnsi="Arial" w:cs="Arial"/>
          <w:sz w:val="20"/>
          <w:szCs w:val="20"/>
        </w:rPr>
        <w:t>centered on LAT/LON (</w:t>
      </w:r>
      <w:r>
        <w:rPr>
          <w:rFonts w:ascii="Arial" w:hAnsi="Arial" w:cs="Arial"/>
          <w:sz w:val="20"/>
          <w:szCs w:val="20"/>
        </w:rPr>
        <w:t>394730N0840312W</w:t>
      </w:r>
      <w:r w:rsidR="002640BE">
        <w:rPr>
          <w:rFonts w:ascii="Arial" w:hAnsi="Arial" w:cs="Arial"/>
          <w:sz w:val="20"/>
          <w:szCs w:val="20"/>
        </w:rPr>
        <w:t>)</w:t>
      </w:r>
    </w:p>
    <w:p w:rsidR="002640BE" w:rsidRDefault="002640BE" w:rsidP="002640B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655"/>
        <w:gridCol w:w="1655"/>
        <w:gridCol w:w="1643"/>
        <w:gridCol w:w="1570"/>
        <w:gridCol w:w="1292"/>
      </w:tblGrid>
      <w:tr w:rsidR="002640BE" w:rsidTr="007B3991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BE" w:rsidRDefault="002640B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Station Class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BE" w:rsidRDefault="002640B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Designator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BE" w:rsidRDefault="002640B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Authorized Power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BE" w:rsidRDefault="002640B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BE" w:rsidRDefault="002640B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Antenna Type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BE" w:rsidRDefault="002640B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Antenna Gain</w:t>
            </w:r>
          </w:p>
        </w:tc>
      </w:tr>
      <w:tr w:rsidR="00B87DEC" w:rsidTr="007B3991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Pr="009E589B" w:rsidRDefault="00B87DEC" w:rsidP="00B87DEC">
            <w:r w:rsidRPr="009E589B">
              <w:t>TT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Pr="009E589B" w:rsidRDefault="00B87DEC" w:rsidP="00B87DEC">
            <w:r w:rsidRPr="009E589B">
              <w:t>400KG1D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Pr="009E589B" w:rsidRDefault="00B87DEC" w:rsidP="00B87DEC">
            <w:r w:rsidRPr="009E589B">
              <w:t>30W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Pr="009E589B" w:rsidRDefault="00B87DEC" w:rsidP="00B87DEC">
            <w:r w:rsidRPr="009E589B">
              <w:t>2037.5 MHz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Pr="009E589B" w:rsidRDefault="00B87DEC" w:rsidP="00B87DEC">
            <w:r w:rsidRPr="009E589B">
              <w:t>PARABOLIC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Default="00B87DEC" w:rsidP="00B87DEC">
            <w:r w:rsidRPr="009E589B">
              <w:t xml:space="preserve">35 </w:t>
            </w:r>
            <w:proofErr w:type="spellStart"/>
            <w:r w:rsidRPr="009E589B">
              <w:t>dBi</w:t>
            </w:r>
            <w:proofErr w:type="spellEnd"/>
          </w:p>
        </w:tc>
      </w:tr>
      <w:tr w:rsidR="00B87DEC" w:rsidTr="007B3991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Pr="00B02A8D" w:rsidRDefault="00B87DEC" w:rsidP="00B87DEC">
            <w:r w:rsidRPr="00B02A8D">
              <w:t>TT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Pr="00B02A8D" w:rsidRDefault="00B87DEC" w:rsidP="00B87DEC">
            <w:r>
              <w:t>1</w:t>
            </w:r>
            <w:r w:rsidRPr="00B02A8D">
              <w:t>00KG1D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Pr="00B02A8D" w:rsidRDefault="00B87DEC" w:rsidP="00B87DEC">
            <w:r w:rsidRPr="00B02A8D">
              <w:t>30W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Pr="00B02A8D" w:rsidRDefault="00B87DEC" w:rsidP="00B87DEC">
            <w:r w:rsidRPr="00B02A8D">
              <w:t>2037.5 MHz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Pr="00B02A8D" w:rsidRDefault="00B87DEC" w:rsidP="00B87DEC">
            <w:r w:rsidRPr="00B02A8D">
              <w:t>PARABOLIC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EC" w:rsidRDefault="00B87DEC" w:rsidP="00B87DEC">
            <w:r w:rsidRPr="00B02A8D">
              <w:t xml:space="preserve">35 </w:t>
            </w:r>
            <w:proofErr w:type="spellStart"/>
            <w:r w:rsidRPr="00B02A8D">
              <w:t>dBi</w:t>
            </w:r>
            <w:proofErr w:type="spellEnd"/>
          </w:p>
        </w:tc>
      </w:tr>
    </w:tbl>
    <w:p w:rsidR="002640BE" w:rsidRDefault="002640BE" w:rsidP="002640B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640BE" w:rsidRDefault="002640BE" w:rsidP="002640BE">
      <w:r>
        <w:t xml:space="preserve">This test will be represented by frequency proposal </w:t>
      </w:r>
      <w:r w:rsidR="00B87DEC">
        <w:t>N   203846</w:t>
      </w:r>
      <w:r>
        <w:t>.  Specific frequencies in the AM, FM and TV broadcast bands are listed below: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8"/>
        <w:gridCol w:w="1168"/>
        <w:gridCol w:w="1168"/>
        <w:gridCol w:w="1168"/>
        <w:gridCol w:w="1168"/>
        <w:gridCol w:w="1168"/>
      </w:tblGrid>
      <w:tr w:rsidR="002640BE" w:rsidTr="002640BE">
        <w:tc>
          <w:tcPr>
            <w:tcW w:w="9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BE" w:rsidRDefault="002640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535 </w:t>
            </w:r>
            <w:r w:rsidR="00947DB2">
              <w:rPr>
                <w:b/>
                <w:bCs/>
                <w:color w:val="000000"/>
              </w:rPr>
              <w:t>kHz to 1700</w:t>
            </w:r>
            <w:r>
              <w:rPr>
                <w:b/>
                <w:bCs/>
                <w:color w:val="000000"/>
              </w:rPr>
              <w:t xml:space="preserve"> kHz Frequency Band</w:t>
            </w: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7B3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</w:tr>
      <w:tr w:rsidR="002640BE" w:rsidTr="002640BE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93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BE" w:rsidRDefault="00264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MHz to 88 MHz Frequency Band</w:t>
            </w: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7B3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93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BE" w:rsidRDefault="00264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 MHz to 108 MHz Frequency Band</w:t>
            </w: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7B3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93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0BE" w:rsidRDefault="002640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 MHz to 174 MHz Frequency Band</w:t>
            </w: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7B3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93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0BE" w:rsidRDefault="002640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 MHz to 225 MHz Frequency Band</w:t>
            </w: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7B3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93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BE" w:rsidRDefault="00264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 MHz to 399.99 MHz Frequency Band</w:t>
            </w: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7B3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93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0BE" w:rsidRDefault="002640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 MHz to 607 MHz Frequency Band</w:t>
            </w: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7B3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93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BE" w:rsidRDefault="00264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 MHz to 960 MHz Frequency Band</w:t>
            </w: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7B3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7B3991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>
            <w:pPr>
              <w:jc w:val="center"/>
            </w:pPr>
          </w:p>
        </w:tc>
      </w:tr>
      <w:tr w:rsidR="002640BE" w:rsidTr="002640BE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right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right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right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right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right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jc w:val="right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0BE" w:rsidRDefault="002640BE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BE" w:rsidRDefault="002640BE"/>
        </w:tc>
      </w:tr>
    </w:tbl>
    <w:p w:rsidR="00211E55" w:rsidRDefault="00211E55" w:rsidP="002640BE">
      <w:pPr>
        <w:rPr>
          <w:rFonts w:eastAsia="Times New Roman"/>
        </w:rPr>
      </w:pPr>
    </w:p>
    <w:p w:rsidR="00211E55" w:rsidRPr="00211E55" w:rsidRDefault="00211E55" w:rsidP="00211E55">
      <w:pPr>
        <w:rPr>
          <w:rFonts w:eastAsia="Times New Roman"/>
        </w:rPr>
      </w:pPr>
    </w:p>
    <w:p w:rsidR="00211E55" w:rsidRDefault="00211E55" w:rsidP="002640BE">
      <w:pPr>
        <w:rPr>
          <w:rFonts w:eastAsia="Times New Roman"/>
        </w:rPr>
      </w:pPr>
    </w:p>
    <w:p w:rsidR="002640BE" w:rsidRDefault="00211E55" w:rsidP="00211E55">
      <w:pPr>
        <w:tabs>
          <w:tab w:val="left" w:pos="3255"/>
        </w:tabs>
        <w:rPr>
          <w:b/>
          <w:bCs/>
          <w:sz w:val="24"/>
          <w:szCs w:val="24"/>
        </w:rPr>
      </w:pPr>
      <w:r>
        <w:rPr>
          <w:rFonts w:eastAsia="Times New Roman"/>
        </w:rPr>
        <w:tab/>
      </w:r>
      <w:r w:rsidR="002640BE">
        <w:rPr>
          <w:b/>
          <w:bCs/>
          <w:sz w:val="24"/>
          <w:szCs w:val="24"/>
        </w:rPr>
        <w:t>INSTRUCTIONS:</w:t>
      </w:r>
    </w:p>
    <w:p w:rsidR="002640BE" w:rsidRDefault="002640BE" w:rsidP="002640BE">
      <w:pPr>
        <w:rPr>
          <w:sz w:val="24"/>
          <w:szCs w:val="24"/>
        </w:rPr>
      </w:pPr>
      <w:r>
        <w:rPr>
          <w:sz w:val="24"/>
          <w:szCs w:val="24"/>
        </w:rPr>
        <w:t>1) The Society of Broadcasting Engineers (SBE) has no central contact or office</w:t>
      </w:r>
      <w:r w:rsidR="005071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719F">
        <w:rPr>
          <w:sz w:val="24"/>
          <w:szCs w:val="24"/>
        </w:rPr>
        <w:t xml:space="preserve"> T</w:t>
      </w:r>
      <w:r>
        <w:rPr>
          <w:sz w:val="24"/>
          <w:szCs w:val="24"/>
        </w:rPr>
        <w:t>hey are organized by state and in some cases, broken down into state regions.  See the attached link:</w:t>
      </w:r>
    </w:p>
    <w:p w:rsidR="002640BE" w:rsidRDefault="00C10FE9" w:rsidP="002640BE">
      <w:pPr>
        <w:rPr>
          <w:rStyle w:val="Hyperlink"/>
          <w:sz w:val="24"/>
          <w:szCs w:val="24"/>
        </w:rPr>
      </w:pPr>
      <w:hyperlink r:id="rId6" w:history="1">
        <w:r w:rsidR="002640BE">
          <w:rPr>
            <w:rStyle w:val="Hyperlink"/>
            <w:sz w:val="24"/>
            <w:szCs w:val="24"/>
          </w:rPr>
          <w:t>http://www.sbe.org/sections/freq_local.php</w:t>
        </w:r>
      </w:hyperlink>
    </w:p>
    <w:p w:rsidR="00211E55" w:rsidRDefault="00211E55" w:rsidP="002640BE">
      <w:pPr>
        <w:rPr>
          <w:sz w:val="24"/>
          <w:szCs w:val="24"/>
        </w:rPr>
      </w:pPr>
    </w:p>
    <w:p w:rsidR="002640BE" w:rsidRDefault="002640BE" w:rsidP="002640BE">
      <w:pPr>
        <w:rPr>
          <w:sz w:val="24"/>
          <w:szCs w:val="24"/>
        </w:rPr>
      </w:pPr>
      <w:r>
        <w:rPr>
          <w:sz w:val="24"/>
          <w:szCs w:val="24"/>
        </w:rPr>
        <w:t>2) Provide this coordination to the appropriate SBE coordinator for that state (and region if so divided)</w:t>
      </w:r>
    </w:p>
    <w:p w:rsidR="00211E55" w:rsidRDefault="00211E55" w:rsidP="002640BE">
      <w:pPr>
        <w:rPr>
          <w:sz w:val="24"/>
          <w:szCs w:val="24"/>
        </w:rPr>
      </w:pPr>
    </w:p>
    <w:p w:rsidR="00211E55" w:rsidRDefault="00312FA4" w:rsidP="002640BE">
      <w:pPr>
        <w:rPr>
          <w:sz w:val="24"/>
          <w:szCs w:val="24"/>
        </w:rPr>
      </w:pPr>
      <w:r>
        <w:rPr>
          <w:sz w:val="24"/>
          <w:szCs w:val="24"/>
        </w:rPr>
        <w:t>3) Allow 10 Business</w:t>
      </w:r>
      <w:r w:rsidR="002640BE">
        <w:rPr>
          <w:sz w:val="24"/>
          <w:szCs w:val="24"/>
        </w:rPr>
        <w:t xml:space="preserve"> days for coordination.  Then </w:t>
      </w:r>
      <w:r w:rsidR="00374C85">
        <w:rPr>
          <w:sz w:val="24"/>
          <w:szCs w:val="24"/>
        </w:rPr>
        <w:t>send NMSC</w:t>
      </w:r>
      <w:r w:rsidR="00211E55">
        <w:rPr>
          <w:sz w:val="24"/>
          <w:szCs w:val="24"/>
        </w:rPr>
        <w:t xml:space="preserve"> documentation of E-mail chain of correspondence).  This is used to affect coordination with the FCC.  </w:t>
      </w:r>
    </w:p>
    <w:p w:rsidR="00211E55" w:rsidRDefault="00211E55" w:rsidP="002640BE">
      <w:pPr>
        <w:rPr>
          <w:sz w:val="24"/>
          <w:szCs w:val="24"/>
        </w:rPr>
      </w:pPr>
    </w:p>
    <w:p w:rsidR="002640BE" w:rsidRDefault="00211E55" w:rsidP="002640BE">
      <w:r>
        <w:rPr>
          <w:sz w:val="24"/>
          <w:szCs w:val="24"/>
        </w:rPr>
        <w:t>4</w:t>
      </w:r>
      <w:r w:rsidR="00312FA4">
        <w:rPr>
          <w:sz w:val="24"/>
          <w:szCs w:val="24"/>
        </w:rPr>
        <w:t xml:space="preserve">) </w:t>
      </w:r>
      <w:r w:rsidR="002640BE">
        <w:t>A reply is r</w:t>
      </w:r>
      <w:r w:rsidR="003B2D25">
        <w:t xml:space="preserve">equired.  Respond with either </w:t>
      </w:r>
      <w:r w:rsidR="002640BE">
        <w:t>concur or non-concur and provide any comment.</w:t>
      </w:r>
    </w:p>
    <w:p w:rsidR="00211E55" w:rsidRDefault="00211E55" w:rsidP="002640BE"/>
    <w:p w:rsidR="00211E55" w:rsidRDefault="00211E55" w:rsidP="00211E55">
      <w:pPr>
        <w:rPr>
          <w:sz w:val="24"/>
          <w:szCs w:val="24"/>
        </w:rPr>
      </w:pPr>
      <w:r>
        <w:rPr>
          <w:sz w:val="24"/>
          <w:szCs w:val="24"/>
        </w:rPr>
        <w:t xml:space="preserve">5) After 15 business days, forward </w:t>
      </w:r>
      <w:r w:rsidR="00374C85">
        <w:rPr>
          <w:sz w:val="24"/>
          <w:szCs w:val="24"/>
        </w:rPr>
        <w:t>unresponsive SBE action to NMSC</w:t>
      </w:r>
      <w:r>
        <w:rPr>
          <w:sz w:val="24"/>
          <w:szCs w:val="24"/>
        </w:rPr>
        <w:t xml:space="preserve"> to affect coordination with the FCC.  The FCC will be responsible for contacting the cognizant SBE coordinator(s) to facilitate actions.</w:t>
      </w:r>
    </w:p>
    <w:p w:rsidR="002640BE" w:rsidRDefault="002640BE" w:rsidP="002640BE"/>
    <w:p w:rsidR="002640BE" w:rsidRDefault="002640BE" w:rsidP="002640BE">
      <w:r>
        <w:t>Please let me know if there are any questions.</w:t>
      </w:r>
    </w:p>
    <w:p w:rsidR="002640BE" w:rsidRDefault="002640BE" w:rsidP="002640BE"/>
    <w:p w:rsidR="002640BE" w:rsidRDefault="002640BE" w:rsidP="002640BE">
      <w:r>
        <w:t>I appreciate your assistance.</w:t>
      </w:r>
    </w:p>
    <w:p w:rsidR="002640BE" w:rsidRDefault="002640BE" w:rsidP="002640BE">
      <w:pPr>
        <w:pStyle w:val="PlainText"/>
      </w:pPr>
    </w:p>
    <w:p w:rsidR="00DE7A13" w:rsidRDefault="00C10FE9"/>
    <w:sectPr w:rsidR="00DE7A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E9" w:rsidRDefault="00C10FE9" w:rsidP="00312FA4">
      <w:r>
        <w:separator/>
      </w:r>
    </w:p>
  </w:endnote>
  <w:endnote w:type="continuationSeparator" w:id="0">
    <w:p w:rsidR="00C10FE9" w:rsidRDefault="00C10FE9" w:rsidP="0031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E9" w:rsidRDefault="00C10FE9" w:rsidP="00312FA4">
      <w:r>
        <w:separator/>
      </w:r>
    </w:p>
  </w:footnote>
  <w:footnote w:type="continuationSeparator" w:id="0">
    <w:p w:rsidR="00C10FE9" w:rsidRDefault="00C10FE9" w:rsidP="0031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A4" w:rsidRDefault="00047A0A" w:rsidP="00312FA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SBE COORDINATION</w:t>
    </w:r>
    <w:r w:rsidR="007B3991">
      <w:rPr>
        <w:rFonts w:ascii="Times New Roman" w:hAnsi="Times New Roman" w:cs="Times New Roman"/>
        <w:sz w:val="24"/>
        <w:szCs w:val="24"/>
      </w:rPr>
      <w:t xml:space="preserve"> REQUEST</w:t>
    </w:r>
  </w:p>
  <w:p w:rsidR="007B3991" w:rsidRDefault="00B87DEC" w:rsidP="00312FA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WRIGHT PATTERSON, OH</w:t>
    </w:r>
  </w:p>
  <w:p w:rsidR="007B3991" w:rsidRPr="00312FA4" w:rsidRDefault="00B87DEC" w:rsidP="00312FA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NMSC 20-24</w:t>
    </w:r>
  </w:p>
  <w:p w:rsidR="00312FA4" w:rsidRDefault="00312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BE"/>
    <w:rsid w:val="00047A0A"/>
    <w:rsid w:val="00211E55"/>
    <w:rsid w:val="002640BE"/>
    <w:rsid w:val="00312FA4"/>
    <w:rsid w:val="00374C85"/>
    <w:rsid w:val="003B2D25"/>
    <w:rsid w:val="003E1C53"/>
    <w:rsid w:val="004754A8"/>
    <w:rsid w:val="00494FF0"/>
    <w:rsid w:val="004978B1"/>
    <w:rsid w:val="004A2B15"/>
    <w:rsid w:val="004B1B0D"/>
    <w:rsid w:val="004B4AC3"/>
    <w:rsid w:val="00505FB2"/>
    <w:rsid w:val="0050719F"/>
    <w:rsid w:val="007B3991"/>
    <w:rsid w:val="007B6AF0"/>
    <w:rsid w:val="007C675C"/>
    <w:rsid w:val="00852AD1"/>
    <w:rsid w:val="00947DB2"/>
    <w:rsid w:val="00951101"/>
    <w:rsid w:val="00A47035"/>
    <w:rsid w:val="00B87DEC"/>
    <w:rsid w:val="00B903B1"/>
    <w:rsid w:val="00BD5B61"/>
    <w:rsid w:val="00C10FE9"/>
    <w:rsid w:val="00D745A0"/>
    <w:rsid w:val="00E27DBA"/>
    <w:rsid w:val="00F12806"/>
    <w:rsid w:val="00F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45DF0-9F6C-471C-AAF4-5E0963C8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0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0B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0B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12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F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2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.org/sections/freq_local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SUTHERLIN, GEORGE A JR GS-13 USAF AFSPC AFSMO/SQA</dc:creator>
  <cp:keywords/>
  <dc:description/>
  <cp:lastModifiedBy>Wyatt, Peter A CTR (USA)</cp:lastModifiedBy>
  <cp:revision>6</cp:revision>
  <dcterms:created xsi:type="dcterms:W3CDTF">2020-11-05T14:11:00Z</dcterms:created>
  <dcterms:modified xsi:type="dcterms:W3CDTF">2020-11-09T16:15:00Z</dcterms:modified>
</cp:coreProperties>
</file>